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79" w:rsidRDefault="005B4C79" w:rsidP="005B4C79">
      <w:pPr>
        <w:pStyle w:val="1"/>
        <w:spacing w:before="53"/>
        <w:ind w:right="-51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Положення</w:t>
      </w:r>
    </w:p>
    <w:p w:rsidR="005B4C79" w:rsidRDefault="005B4C79" w:rsidP="005B4C79">
      <w:pPr>
        <w:pStyle w:val="1"/>
        <w:spacing w:before="6"/>
        <w:ind w:right="-51"/>
        <w:jc w:val="center"/>
        <w:rPr>
          <w:sz w:val="18"/>
          <w:szCs w:val="18"/>
        </w:rPr>
      </w:pPr>
    </w:p>
    <w:p w:rsidR="005B4C79" w:rsidRDefault="005B4C79" w:rsidP="005B4C79">
      <w:pPr>
        <w:pStyle w:val="1"/>
        <w:ind w:right="-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 ІІІ Всеукраїнську студентську олімпіаду з образотворчого мистецтва</w:t>
      </w:r>
    </w:p>
    <w:p w:rsidR="005B4C79" w:rsidRDefault="005B4C79" w:rsidP="005B4C79">
      <w:pPr>
        <w:pStyle w:val="1"/>
        <w:spacing w:before="9"/>
        <w:rPr>
          <w:sz w:val="11"/>
          <w:szCs w:val="11"/>
        </w:rPr>
      </w:pP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проведення Дня відкритих дверей на базі кафедри образотворчого мистецтва факультету мистецтв Уманського державного педагогічного університету імені Павла Тичини </w:t>
      </w:r>
      <w:r w:rsidR="008274A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листопада 2019 року </w:t>
      </w:r>
      <w:r>
        <w:rPr>
          <w:sz w:val="28"/>
          <w:szCs w:val="28"/>
        </w:rPr>
        <w:t xml:space="preserve">проводиться </w:t>
      </w:r>
      <w:r>
        <w:rPr>
          <w:b/>
          <w:sz w:val="28"/>
          <w:szCs w:val="28"/>
        </w:rPr>
        <w:t xml:space="preserve">ІІІ Всеукраїнська студентська олімпіада з образотворчого мистецтва </w:t>
      </w:r>
      <w:r>
        <w:rPr>
          <w:sz w:val="28"/>
          <w:szCs w:val="28"/>
        </w:rPr>
        <w:t>(далі Олімпіада).</w:t>
      </w:r>
    </w:p>
    <w:p w:rsidR="005B4C79" w:rsidRDefault="005B4C79" w:rsidP="005B4C79">
      <w:pPr>
        <w:pStyle w:val="1"/>
        <w:spacing w:before="3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>Метою Олімпіади є виявлення та підтримка талановитої молоді, стимулювання їх творчого розвитку, створення умов для розкриття творчого потенціалу в галузі образотворчого мистецтва.</w:t>
      </w:r>
    </w:p>
    <w:p w:rsidR="005B4C79" w:rsidRDefault="005B4C79" w:rsidP="005B4C79">
      <w:pPr>
        <w:pStyle w:val="1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участі в Олімпіаді запрошуються студенти </w:t>
      </w:r>
      <w:proofErr w:type="spellStart"/>
      <w:r>
        <w:rPr>
          <w:sz w:val="28"/>
          <w:szCs w:val="28"/>
        </w:rPr>
        <w:t>гуманітарно</w:t>
      </w:r>
      <w:proofErr w:type="spellEnd"/>
      <w:r>
        <w:rPr>
          <w:sz w:val="28"/>
          <w:szCs w:val="28"/>
        </w:rPr>
        <w:t>-педагогічних коледжів, коледжів культури і мистецтв, а також усіх, хто цікавиться образотворчим мистецтвом.</w:t>
      </w:r>
    </w:p>
    <w:p w:rsidR="005B4C79" w:rsidRDefault="005B4C79" w:rsidP="005B4C79">
      <w:pPr>
        <w:pStyle w:val="1"/>
        <w:ind w:right="-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 складу журі Олімпіади входять викладачі кафедри образотворчого мистецтва факультету мистецтв Уманського державного педагогічного університету імені Павла Тичини</w:t>
      </w:r>
      <w:r>
        <w:rPr>
          <w:i/>
          <w:sz w:val="28"/>
          <w:szCs w:val="28"/>
        </w:rPr>
        <w:t>.</w:t>
      </w:r>
    </w:p>
    <w:p w:rsidR="005B4C79" w:rsidRDefault="005B4C79" w:rsidP="005B4C79">
      <w:pPr>
        <w:pStyle w:val="1"/>
        <w:spacing w:before="6"/>
        <w:jc w:val="center"/>
        <w:rPr>
          <w:sz w:val="11"/>
          <w:szCs w:val="11"/>
        </w:rPr>
      </w:pPr>
    </w:p>
    <w:p w:rsidR="005B4C79" w:rsidRDefault="005B4C79" w:rsidP="005B4C79">
      <w:pPr>
        <w:pStyle w:val="1"/>
        <w:jc w:val="center"/>
      </w:pPr>
    </w:p>
    <w:p w:rsidR="005B4C79" w:rsidRDefault="005B4C79" w:rsidP="005B4C79">
      <w:pPr>
        <w:pStyle w:val="1"/>
        <w:ind w:right="-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 Всеукраїнська студентська олімпіада з образотворчого мистецтва</w:t>
      </w:r>
    </w:p>
    <w:p w:rsidR="005B4C79" w:rsidRDefault="005B4C79" w:rsidP="005B4C79">
      <w:pPr>
        <w:pStyle w:val="1"/>
        <w:ind w:right="-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складається з таких блоків:</w:t>
      </w:r>
    </w:p>
    <w:p w:rsidR="005B4C79" w:rsidRDefault="005B4C79" w:rsidP="005B4C79">
      <w:pPr>
        <w:pStyle w:val="1"/>
        <w:spacing w:before="9"/>
        <w:rPr>
          <w:sz w:val="17"/>
          <w:szCs w:val="17"/>
        </w:rPr>
      </w:pPr>
    </w:p>
    <w:p w:rsidR="005B4C79" w:rsidRDefault="005B4C79" w:rsidP="005B4C79">
      <w:pPr>
        <w:pStyle w:val="1"/>
        <w:ind w:left="3969" w:right="3076" w:hanging="425"/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Теоретичний блок </w:t>
      </w:r>
    </w:p>
    <w:p w:rsidR="005B4C79" w:rsidRDefault="005B4C79" w:rsidP="005B4C79">
      <w:pPr>
        <w:pStyle w:val="1"/>
        <w:spacing w:before="7"/>
      </w:pPr>
    </w:p>
    <w:p w:rsidR="005B4C79" w:rsidRDefault="005B4C79" w:rsidP="005B4C79">
      <w:pPr>
        <w:pStyle w:val="1"/>
        <w:spacing w:line="319" w:lineRule="auto"/>
        <w:ind w:left="113" w:right="68" w:firstLine="85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Мета І блоку Олімпіади – </w:t>
      </w:r>
      <w:r>
        <w:rPr>
          <w:sz w:val="28"/>
          <w:szCs w:val="28"/>
        </w:rPr>
        <w:t>перевірка знань учасників Олімпіади з теорії образотворчого мистецтва.</w:t>
      </w:r>
    </w:p>
    <w:p w:rsidR="005B4C79" w:rsidRDefault="005B4C79" w:rsidP="005B4C79">
      <w:pPr>
        <w:pStyle w:val="1"/>
        <w:spacing w:before="2"/>
        <w:rPr>
          <w:sz w:val="13"/>
          <w:szCs w:val="13"/>
        </w:rPr>
      </w:pPr>
    </w:p>
    <w:p w:rsidR="005B4C79" w:rsidRDefault="005B4C79" w:rsidP="005B4C79">
      <w:pPr>
        <w:pStyle w:val="1"/>
        <w:ind w:left="113" w:right="62" w:firstLine="852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Важлива інформація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Теоретичний блок Олімпіади побудований у вигляді тестових завдань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На складання тесту відводиться 30 хвилин. Для успішного складання Теоретичного блоку учасники Олімпіади повинні знати: образотворчу термінологію, історію розвитку, види та жанри образотворчого мистецтва, видатних митців.</w:t>
      </w:r>
    </w:p>
    <w:p w:rsidR="005B4C79" w:rsidRDefault="005B4C79" w:rsidP="005B4C79">
      <w:pPr>
        <w:pStyle w:val="1"/>
        <w:spacing w:before="9"/>
        <w:rPr>
          <w:sz w:val="13"/>
          <w:szCs w:val="13"/>
        </w:rPr>
      </w:pPr>
    </w:p>
    <w:p w:rsidR="005B4C79" w:rsidRDefault="005B4C79" w:rsidP="005B4C79">
      <w:pPr>
        <w:pStyle w:val="1"/>
        <w:ind w:left="965"/>
        <w:rPr>
          <w:sz w:val="28"/>
          <w:szCs w:val="28"/>
        </w:rPr>
      </w:pPr>
      <w:r>
        <w:rPr>
          <w:b/>
          <w:i/>
          <w:sz w:val="28"/>
          <w:szCs w:val="28"/>
        </w:rPr>
        <w:t>Критерії оцінювання:</w:t>
      </w:r>
    </w:p>
    <w:p w:rsidR="005B4C79" w:rsidRDefault="005B4C79" w:rsidP="005B4C79">
      <w:pPr>
        <w:pStyle w:val="1"/>
        <w:spacing w:before="3"/>
        <w:ind w:left="113" w:right="70" w:firstLine="852"/>
        <w:jc w:val="both"/>
        <w:rPr>
          <w:sz w:val="28"/>
          <w:szCs w:val="28"/>
        </w:rPr>
      </w:pPr>
      <w:r>
        <w:rPr>
          <w:sz w:val="28"/>
          <w:szCs w:val="28"/>
        </w:rPr>
        <w:t>За кожну правильну відповідь на тестове запитання учаснику Олімпіади зараховується 1 бал. Максимальна кількість балів за Теоретичний блок  – 30.</w:t>
      </w:r>
    </w:p>
    <w:p w:rsidR="005B4C79" w:rsidRDefault="005B4C79" w:rsidP="005B4C79">
      <w:pPr>
        <w:pStyle w:val="1"/>
        <w:spacing w:before="3"/>
        <w:rPr>
          <w:sz w:val="14"/>
          <w:szCs w:val="14"/>
        </w:rPr>
      </w:pPr>
    </w:p>
    <w:p w:rsidR="005B4C79" w:rsidRDefault="005B4C79" w:rsidP="005B4C79">
      <w:pPr>
        <w:pStyle w:val="1"/>
        <w:ind w:left="4026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Практичний блок </w:t>
      </w:r>
    </w:p>
    <w:p w:rsidR="005B4C79" w:rsidRDefault="005B4C79" w:rsidP="005B4C79">
      <w:pPr>
        <w:pStyle w:val="1"/>
        <w:spacing w:before="11"/>
        <w:rPr>
          <w:sz w:val="22"/>
          <w:szCs w:val="22"/>
        </w:rPr>
      </w:pPr>
    </w:p>
    <w:p w:rsidR="005B4C79" w:rsidRDefault="005B4C79" w:rsidP="005B4C79">
      <w:pPr>
        <w:pStyle w:val="1"/>
        <w:ind w:left="113" w:right="64" w:firstLine="85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Мета ІІ блоку Олімпіади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виявлення рівня практичної підготовки учасників, їх виконавчої майстерності, а також творчих здібностей.</w:t>
      </w:r>
    </w:p>
    <w:p w:rsidR="005B4C79" w:rsidRDefault="005B4C79" w:rsidP="005B4C79">
      <w:pPr>
        <w:pStyle w:val="1"/>
        <w:spacing w:before="5"/>
        <w:rPr>
          <w:sz w:val="14"/>
          <w:szCs w:val="14"/>
        </w:rPr>
      </w:pPr>
    </w:p>
    <w:p w:rsidR="005B4C79" w:rsidRDefault="005B4C79" w:rsidP="005B4C79">
      <w:pPr>
        <w:pStyle w:val="1"/>
        <w:ind w:left="113" w:right="69" w:firstLine="852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Важлива інформація: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Учасники мають подати на розгляд журі свою авторську, творчу роботу, виконану в будь-якій художній техніці (живопис, графіка, декоративно-прикладне мистецтво).</w:t>
      </w:r>
    </w:p>
    <w:p w:rsidR="005B4C79" w:rsidRDefault="005B4C79" w:rsidP="005B4C79">
      <w:pPr>
        <w:pStyle w:val="1"/>
        <w:ind w:left="113" w:right="69" w:firstLine="852"/>
        <w:jc w:val="both"/>
        <w:rPr>
          <w:sz w:val="28"/>
          <w:szCs w:val="28"/>
        </w:rPr>
      </w:pPr>
    </w:p>
    <w:p w:rsidR="005B4C79" w:rsidRDefault="005B4C79" w:rsidP="005B4C79">
      <w:pPr>
        <w:pStyle w:val="1"/>
        <w:spacing w:line="319" w:lineRule="auto"/>
        <w:ind w:left="113" w:right="69" w:firstLine="852"/>
        <w:rPr>
          <w:sz w:val="28"/>
          <w:szCs w:val="28"/>
        </w:rPr>
      </w:pPr>
      <w:r>
        <w:rPr>
          <w:sz w:val="28"/>
          <w:szCs w:val="28"/>
        </w:rPr>
        <w:t>Практичний блок Олімпіади оцінюється за 20- бальною шкалою.</w:t>
      </w:r>
    </w:p>
    <w:p w:rsidR="005B4C79" w:rsidRDefault="005B4C79" w:rsidP="005B4C79">
      <w:pPr>
        <w:pStyle w:val="1"/>
        <w:spacing w:before="9"/>
        <w:rPr>
          <w:sz w:val="13"/>
          <w:szCs w:val="13"/>
        </w:rPr>
      </w:pPr>
    </w:p>
    <w:p w:rsidR="005B4C79" w:rsidRDefault="005B4C79" w:rsidP="005B4C79">
      <w:pPr>
        <w:pStyle w:val="1"/>
        <w:ind w:left="965"/>
        <w:rPr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>
        <w:rPr>
          <w:b/>
          <w:i/>
          <w:sz w:val="28"/>
          <w:szCs w:val="28"/>
        </w:rPr>
        <w:lastRenderedPageBreak/>
        <w:t>Критерії оцінювання</w:t>
      </w:r>
      <w:r>
        <w:rPr>
          <w:sz w:val="28"/>
          <w:szCs w:val="28"/>
        </w:rPr>
        <w:t>:</w:t>
      </w:r>
    </w:p>
    <w:p w:rsidR="005B4C79" w:rsidRDefault="005B4C79" w:rsidP="005B4C79">
      <w:pPr>
        <w:pStyle w:val="1"/>
        <w:spacing w:line="319" w:lineRule="auto"/>
        <w:ind w:left="965"/>
        <w:rPr>
          <w:sz w:val="28"/>
          <w:szCs w:val="28"/>
        </w:rPr>
      </w:pPr>
      <w:r>
        <w:rPr>
          <w:sz w:val="28"/>
          <w:szCs w:val="28"/>
        </w:rPr>
        <w:t>-      технічна майстерність;</w:t>
      </w:r>
    </w:p>
    <w:p w:rsidR="005B4C79" w:rsidRDefault="005B4C79" w:rsidP="005B4C79">
      <w:pPr>
        <w:pStyle w:val="1"/>
        <w:spacing w:line="319" w:lineRule="auto"/>
        <w:ind w:left="965"/>
        <w:rPr>
          <w:sz w:val="28"/>
          <w:szCs w:val="28"/>
        </w:rPr>
      </w:pPr>
      <w:r>
        <w:rPr>
          <w:sz w:val="28"/>
          <w:szCs w:val="28"/>
        </w:rPr>
        <w:t>-      новизна;</w:t>
      </w:r>
    </w:p>
    <w:p w:rsidR="005B4C79" w:rsidRDefault="005B4C79" w:rsidP="005B4C79">
      <w:pPr>
        <w:pStyle w:val="1"/>
        <w:spacing w:before="2"/>
        <w:ind w:left="965"/>
        <w:rPr>
          <w:sz w:val="28"/>
          <w:szCs w:val="28"/>
        </w:rPr>
      </w:pPr>
      <w:r>
        <w:rPr>
          <w:sz w:val="28"/>
          <w:szCs w:val="28"/>
        </w:rPr>
        <w:t>-      виразність.</w:t>
      </w:r>
    </w:p>
    <w:p w:rsidR="005B4C79" w:rsidRDefault="005B4C79" w:rsidP="005B4C79">
      <w:pPr>
        <w:pStyle w:val="1"/>
        <w:spacing w:before="18"/>
        <w:rPr>
          <w:sz w:val="24"/>
          <w:szCs w:val="24"/>
        </w:rPr>
      </w:pPr>
    </w:p>
    <w:p w:rsidR="005B4C79" w:rsidRDefault="005B4C79" w:rsidP="005B4C79">
      <w:pPr>
        <w:pStyle w:val="1"/>
        <w:ind w:left="113" w:right="73" w:firstLine="852"/>
        <w:jc w:val="both"/>
        <w:rPr>
          <w:sz w:val="28"/>
          <w:szCs w:val="28"/>
        </w:rPr>
      </w:pPr>
      <w:r>
        <w:rPr>
          <w:sz w:val="28"/>
          <w:szCs w:val="28"/>
        </w:rPr>
        <w:t>За рішенням членів журі переможці Олімпіади будуть нагороджені дипломами І, ІІ, ІІІ ступеня та сертифікатами учасників Олімпіади.</w:t>
      </w: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  <w:ind w:left="96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Контактна і </w:t>
      </w:r>
      <w:proofErr w:type="spellStart"/>
      <w:r>
        <w:rPr>
          <w:b/>
          <w:sz w:val="28"/>
          <w:szCs w:val="28"/>
          <w:u w:val="single"/>
        </w:rPr>
        <w:t>нформація</w:t>
      </w:r>
      <w:proofErr w:type="spellEnd"/>
      <w:r>
        <w:rPr>
          <w:sz w:val="28"/>
          <w:szCs w:val="28"/>
          <w:u w:val="single"/>
        </w:rPr>
        <w:t>:</w:t>
      </w:r>
    </w:p>
    <w:p w:rsidR="005B4C79" w:rsidRDefault="005B4C79" w:rsidP="005B4C79">
      <w:pPr>
        <w:pStyle w:val="1"/>
        <w:spacing w:before="21" w:line="319" w:lineRule="auto"/>
        <w:ind w:left="113" w:right="65" w:firstLine="8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067 473 01 48 – </w:t>
      </w:r>
      <w:r>
        <w:rPr>
          <w:sz w:val="28"/>
          <w:szCs w:val="28"/>
        </w:rPr>
        <w:t xml:space="preserve">Музика Ольга </w:t>
      </w:r>
      <w:proofErr w:type="spellStart"/>
      <w:r>
        <w:rPr>
          <w:sz w:val="28"/>
          <w:szCs w:val="28"/>
        </w:rPr>
        <w:t>Яношівна</w:t>
      </w:r>
      <w:proofErr w:type="spellEnd"/>
      <w:r>
        <w:rPr>
          <w:sz w:val="28"/>
          <w:szCs w:val="28"/>
        </w:rPr>
        <w:t>, завідувач кафедри образотворчого мистецтва;</w:t>
      </w:r>
    </w:p>
    <w:p w:rsidR="005B4C79" w:rsidRDefault="005B4C79" w:rsidP="005B4C79">
      <w:pPr>
        <w:pStyle w:val="1"/>
        <w:spacing w:line="30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093 913 65 39 – </w:t>
      </w:r>
      <w:proofErr w:type="spellStart"/>
      <w:r>
        <w:rPr>
          <w:sz w:val="28"/>
          <w:szCs w:val="28"/>
        </w:rPr>
        <w:t>Базильчук</w:t>
      </w:r>
      <w:proofErr w:type="spellEnd"/>
      <w:r>
        <w:rPr>
          <w:sz w:val="28"/>
          <w:szCs w:val="28"/>
        </w:rPr>
        <w:t xml:space="preserve"> Леонід Володимирович, доцент кафедри образотворчого мистецтва;</w:t>
      </w:r>
    </w:p>
    <w:p w:rsidR="005B4C79" w:rsidRDefault="005B4C79" w:rsidP="005B4C79">
      <w:pPr>
        <w:pStyle w:val="1"/>
        <w:spacing w:before="2" w:line="319" w:lineRule="auto"/>
        <w:ind w:left="113" w:right="67" w:firstLine="8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097 510 24 75 </w:t>
      </w:r>
      <w:r>
        <w:rPr>
          <w:sz w:val="28"/>
          <w:szCs w:val="28"/>
        </w:rPr>
        <w:t>– Семенова Олена Віталіївна, старший викладач кафедри образотворчого мистецтва.</w:t>
      </w:r>
    </w:p>
    <w:p w:rsidR="005B4C79" w:rsidRDefault="005B4C79" w:rsidP="005B4C79">
      <w:pPr>
        <w:pStyle w:val="1"/>
        <w:spacing w:before="6"/>
        <w:rPr>
          <w:sz w:val="11"/>
          <w:szCs w:val="11"/>
        </w:rPr>
      </w:pP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  <w:ind w:left="142" w:firstLine="902"/>
        <w:rPr>
          <w:sz w:val="28"/>
          <w:szCs w:val="28"/>
        </w:rPr>
      </w:pPr>
      <w:r>
        <w:rPr>
          <w:sz w:val="28"/>
          <w:szCs w:val="28"/>
        </w:rPr>
        <w:t xml:space="preserve">Заповнені анкети учасників просимо надсилати на електронну адресу </w:t>
      </w:r>
      <w:hyperlink r:id="rId4" w:history="1">
        <w:r>
          <w:rPr>
            <w:rStyle w:val="a3"/>
            <w:b/>
            <w:sz w:val="28"/>
            <w:szCs w:val="28"/>
          </w:rPr>
          <w:t>kafedra_om@meta.ua</w:t>
        </w:r>
      </w:hyperlink>
      <w:r>
        <w:rPr>
          <w:sz w:val="28"/>
          <w:szCs w:val="28"/>
        </w:rPr>
        <w:t xml:space="preserve"> з поміткою «Олімпіада» до </w:t>
      </w:r>
      <w:r w:rsidR="008274A7">
        <w:rPr>
          <w:sz w:val="28"/>
          <w:szCs w:val="28"/>
        </w:rPr>
        <w:t>19</w:t>
      </w:r>
      <w:r>
        <w:rPr>
          <w:sz w:val="28"/>
          <w:szCs w:val="28"/>
        </w:rPr>
        <w:t xml:space="preserve"> листопада 2019 року.</w:t>
      </w: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  <w:spacing w:before="11" w:line="278" w:lineRule="auto"/>
        <w:rPr>
          <w:sz w:val="28"/>
          <w:szCs w:val="28"/>
        </w:rPr>
      </w:pPr>
    </w:p>
    <w:p w:rsidR="005B4C79" w:rsidRDefault="005B4C79" w:rsidP="005B4C79">
      <w:pPr>
        <w:pStyle w:val="1"/>
        <w:ind w:left="6424"/>
        <w:rPr>
          <w:sz w:val="32"/>
          <w:szCs w:val="32"/>
        </w:rPr>
      </w:pPr>
      <w:r>
        <w:rPr>
          <w:b/>
          <w:i/>
          <w:sz w:val="32"/>
          <w:szCs w:val="32"/>
        </w:rPr>
        <w:t>Оргкомітет Олімпіади</w:t>
      </w:r>
    </w:p>
    <w:p w:rsidR="005B4C79" w:rsidRDefault="005B4C79" w:rsidP="005B4C79">
      <w:pPr>
        <w:pStyle w:val="1"/>
        <w:spacing w:before="4"/>
        <w:rPr>
          <w:sz w:val="13"/>
          <w:szCs w:val="13"/>
        </w:rPr>
      </w:pP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  <w:ind w:left="113" w:right="64" w:firstLine="852"/>
        <w:jc w:val="both"/>
        <w:rPr>
          <w:sz w:val="32"/>
          <w:szCs w:val="32"/>
        </w:rPr>
      </w:pPr>
    </w:p>
    <w:p w:rsidR="005B4C79" w:rsidRDefault="005B4C79" w:rsidP="005B4C79">
      <w:pPr>
        <w:spacing w:line="276" w:lineRule="auto"/>
        <w:rPr>
          <w:sz w:val="32"/>
          <w:szCs w:val="32"/>
        </w:rPr>
        <w:sectPr w:rsidR="005B4C79">
          <w:pgSz w:w="11920" w:h="16840"/>
          <w:pgMar w:top="1060" w:right="1020" w:bottom="280" w:left="1020" w:header="708" w:footer="708" w:gutter="0"/>
          <w:pgNumType w:start="1"/>
          <w:cols w:space="720"/>
        </w:sectPr>
      </w:pPr>
      <w:r>
        <w:br w:type="page"/>
      </w:r>
    </w:p>
    <w:p w:rsidR="005B4C79" w:rsidRDefault="005B4C79" w:rsidP="005B4C79">
      <w:pPr>
        <w:pStyle w:val="1"/>
        <w:spacing w:before="63"/>
        <w:ind w:right="-51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АНКЕТА</w:t>
      </w:r>
    </w:p>
    <w:p w:rsidR="005B4C79" w:rsidRDefault="005B4C79" w:rsidP="005B4C79">
      <w:pPr>
        <w:pStyle w:val="1"/>
        <w:spacing w:before="4"/>
        <w:ind w:right="-51"/>
        <w:rPr>
          <w:sz w:val="18"/>
          <w:szCs w:val="18"/>
        </w:rPr>
      </w:pPr>
    </w:p>
    <w:p w:rsidR="005B4C79" w:rsidRDefault="005B4C79" w:rsidP="005B4C79">
      <w:pPr>
        <w:pStyle w:val="1"/>
        <w:spacing w:line="273" w:lineRule="auto"/>
        <w:ind w:right="-51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>учасника ІІІ Всеукраїнської студентської олімпіади</w:t>
      </w:r>
    </w:p>
    <w:p w:rsidR="005B4C79" w:rsidRDefault="005B4C79" w:rsidP="005B4C79">
      <w:pPr>
        <w:pStyle w:val="1"/>
        <w:spacing w:line="273" w:lineRule="auto"/>
        <w:ind w:right="-51"/>
        <w:jc w:val="center"/>
        <w:rPr>
          <w:sz w:val="28"/>
          <w:szCs w:val="28"/>
        </w:rPr>
      </w:pPr>
      <w:bookmarkStart w:id="1" w:name="_eefuxf8cv6ih"/>
      <w:bookmarkEnd w:id="1"/>
      <w:r>
        <w:rPr>
          <w:b/>
          <w:sz w:val="28"/>
          <w:szCs w:val="28"/>
        </w:rPr>
        <w:t>з образотворчого мистецтва</w:t>
      </w:r>
    </w:p>
    <w:p w:rsidR="005B4C79" w:rsidRDefault="005B4C79" w:rsidP="005B4C79">
      <w:pPr>
        <w:pStyle w:val="1"/>
        <w:spacing w:before="8"/>
        <w:ind w:right="-51"/>
        <w:rPr>
          <w:sz w:val="19"/>
          <w:szCs w:val="19"/>
        </w:rPr>
      </w:pP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  <w:tabs>
          <w:tab w:val="left" w:pos="9220"/>
        </w:tabs>
        <w:spacing w:line="360" w:lineRule="auto"/>
        <w:ind w:left="113"/>
        <w:rPr>
          <w:sz w:val="32"/>
          <w:szCs w:val="32"/>
        </w:rPr>
      </w:pPr>
      <w:r>
        <w:rPr>
          <w:sz w:val="32"/>
          <w:szCs w:val="32"/>
        </w:rPr>
        <w:t>Прізвище, ім’я, по батькові учасника (повністю):</w:t>
      </w:r>
      <w:r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177800</wp:posOffset>
            </wp:positionH>
            <wp:positionV relativeFrom="paragraph">
              <wp:posOffset>685800</wp:posOffset>
            </wp:positionV>
            <wp:extent cx="5799455" cy="82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C79" w:rsidRDefault="005B4C79" w:rsidP="005B4C79">
      <w:pPr>
        <w:pStyle w:val="1"/>
      </w:pPr>
      <w:r>
        <w:t>____________________________________________________________________________________________</w:t>
      </w:r>
    </w:p>
    <w:p w:rsidR="005B4C79" w:rsidRDefault="005B4C79" w:rsidP="005B4C79">
      <w:pPr>
        <w:pStyle w:val="1"/>
      </w:pPr>
    </w:p>
    <w:p w:rsidR="005B4C79" w:rsidRDefault="005B4C79" w:rsidP="005B4C79">
      <w:pPr>
        <w:pStyle w:val="1"/>
      </w:pPr>
      <w:r>
        <w:t>_____________________________________________________________________________________________</w:t>
      </w:r>
    </w:p>
    <w:p w:rsidR="005B4C79" w:rsidRDefault="005B4C79" w:rsidP="005B4C79">
      <w:pPr>
        <w:pStyle w:val="1"/>
        <w:spacing w:before="5"/>
        <w:rPr>
          <w:sz w:val="24"/>
          <w:szCs w:val="24"/>
        </w:rPr>
      </w:pPr>
    </w:p>
    <w:p w:rsidR="005B4C79" w:rsidRDefault="005B4C79" w:rsidP="005B4C79">
      <w:pPr>
        <w:pStyle w:val="1"/>
        <w:spacing w:before="18"/>
        <w:ind w:left="113"/>
        <w:rPr>
          <w:sz w:val="32"/>
          <w:szCs w:val="32"/>
        </w:rPr>
      </w:pPr>
      <w:r>
        <w:rPr>
          <w:sz w:val="32"/>
          <w:szCs w:val="32"/>
        </w:rPr>
        <w:t>Дата народження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1676400</wp:posOffset>
            </wp:positionH>
            <wp:positionV relativeFrom="paragraph">
              <wp:posOffset>228600</wp:posOffset>
            </wp:positionV>
            <wp:extent cx="4277360" cy="82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___________________________________________</w:t>
      </w:r>
    </w:p>
    <w:p w:rsidR="005B4C79" w:rsidRDefault="005B4C79" w:rsidP="005B4C79">
      <w:pPr>
        <w:pStyle w:val="1"/>
        <w:spacing w:before="2"/>
        <w:rPr>
          <w:sz w:val="12"/>
          <w:szCs w:val="12"/>
        </w:rPr>
      </w:pPr>
    </w:p>
    <w:p w:rsidR="005B4C79" w:rsidRDefault="005B4C79" w:rsidP="005B4C79">
      <w:pPr>
        <w:pStyle w:val="1"/>
        <w:ind w:left="113"/>
        <w:rPr>
          <w:sz w:val="32"/>
          <w:szCs w:val="32"/>
        </w:rPr>
      </w:pPr>
      <w:r>
        <w:rPr>
          <w:sz w:val="32"/>
          <w:szCs w:val="32"/>
        </w:rPr>
        <w:t>Адреса, контактний телефон:_________________________________</w:t>
      </w:r>
      <w:r>
        <w:rPr>
          <w:noProof/>
        </w:rPr>
        <w:t xml:space="preserve"> </w:t>
      </w:r>
    </w:p>
    <w:p w:rsidR="005B4C79" w:rsidRDefault="005B4C79" w:rsidP="005B4C79">
      <w:pPr>
        <w:pStyle w:val="1"/>
        <w:spacing w:before="9"/>
        <w:rPr>
          <w:sz w:val="11"/>
          <w:szCs w:val="11"/>
        </w:rPr>
      </w:pPr>
    </w:p>
    <w:p w:rsidR="005B4C79" w:rsidRDefault="005B4C79" w:rsidP="005B4C79">
      <w:pPr>
        <w:pStyle w:val="1"/>
        <w:spacing w:line="360" w:lineRule="auto"/>
        <w:ind w:right="210"/>
        <w:rPr>
          <w:sz w:val="32"/>
          <w:szCs w:val="32"/>
        </w:rPr>
      </w:pPr>
      <w:r>
        <w:rPr>
          <w:sz w:val="32"/>
          <w:szCs w:val="32"/>
        </w:rPr>
        <w:t>________________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177800</wp:posOffset>
            </wp:positionH>
            <wp:positionV relativeFrom="paragraph">
              <wp:posOffset>215900</wp:posOffset>
            </wp:positionV>
            <wp:extent cx="5695315" cy="82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___________________________________________</w:t>
      </w:r>
      <w:r w:rsidR="00BE1D90">
        <w:rPr>
          <w:sz w:val="32"/>
          <w:szCs w:val="32"/>
        </w:rPr>
        <w:t>_________________________________________________________</w:t>
      </w:r>
    </w:p>
    <w:p w:rsidR="005B4C79" w:rsidRDefault="005B4C79" w:rsidP="005B4C79">
      <w:pPr>
        <w:pStyle w:val="1"/>
      </w:pPr>
      <w:r>
        <w:t>________________________________________________________________________________________________</w:t>
      </w:r>
    </w:p>
    <w:p w:rsidR="005B4C79" w:rsidRDefault="005B4C79" w:rsidP="005B4C79">
      <w:pPr>
        <w:pStyle w:val="1"/>
        <w:spacing w:before="18" w:line="259" w:lineRule="auto"/>
        <w:rPr>
          <w:sz w:val="26"/>
          <w:szCs w:val="26"/>
        </w:rPr>
      </w:pPr>
    </w:p>
    <w:p w:rsidR="005B4C79" w:rsidRDefault="00191D20" w:rsidP="005B4C79">
      <w:pPr>
        <w:pStyle w:val="1"/>
        <w:spacing w:before="18" w:line="276" w:lineRule="auto"/>
        <w:ind w:left="113"/>
        <w:rPr>
          <w:sz w:val="32"/>
          <w:szCs w:val="32"/>
        </w:rPr>
      </w:pPr>
      <w:r>
        <w:rPr>
          <w:sz w:val="32"/>
          <w:szCs w:val="32"/>
        </w:rPr>
        <w:t xml:space="preserve">Навчальний заклад </w:t>
      </w:r>
      <w:r w:rsidR="005B4C79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</w:t>
      </w:r>
    </w:p>
    <w:p w:rsidR="005B4C79" w:rsidRDefault="005B4C79" w:rsidP="005B4C79">
      <w:pPr>
        <w:pStyle w:val="1"/>
        <w:spacing w:before="18" w:line="276" w:lineRule="auto"/>
        <w:ind w:left="113"/>
      </w:pPr>
      <w:r>
        <w:rPr>
          <w:sz w:val="32"/>
          <w:szCs w:val="32"/>
        </w:rPr>
        <w:t>__________________________________________________________</w:t>
      </w:r>
    </w:p>
    <w:p w:rsidR="005B4C79" w:rsidRDefault="005B4C79" w:rsidP="005B4C79">
      <w:pPr>
        <w:pStyle w:val="1"/>
      </w:pPr>
      <w:r>
        <w:t>_______________________________________________________________________________________________</w:t>
      </w:r>
    </w:p>
    <w:p w:rsidR="005B4C79" w:rsidRDefault="005B4C79" w:rsidP="005B4C79">
      <w:pPr>
        <w:pStyle w:val="1"/>
        <w:spacing w:before="18"/>
        <w:rPr>
          <w:sz w:val="32"/>
          <w:szCs w:val="32"/>
        </w:rPr>
      </w:pPr>
    </w:p>
    <w:p w:rsidR="005B4C79" w:rsidRDefault="005B4C79" w:rsidP="005B4C79">
      <w:pPr>
        <w:pStyle w:val="1"/>
        <w:spacing w:before="18"/>
        <w:rPr>
          <w:sz w:val="32"/>
          <w:szCs w:val="32"/>
        </w:rPr>
      </w:pPr>
      <w:r>
        <w:rPr>
          <w:sz w:val="32"/>
          <w:szCs w:val="32"/>
        </w:rPr>
        <w:t>Прізвище, ім’я, по батькові вчителя, який підготував учасника Олімпіади: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177800</wp:posOffset>
            </wp:positionH>
            <wp:positionV relativeFrom="paragraph">
              <wp:posOffset>685800</wp:posOffset>
            </wp:positionV>
            <wp:extent cx="5796280" cy="82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_________________________________________________</w:t>
      </w:r>
    </w:p>
    <w:p w:rsidR="005B4C79" w:rsidRDefault="005B4C79" w:rsidP="005B4C79">
      <w:pPr>
        <w:pStyle w:val="1"/>
        <w:spacing w:before="1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5B4C79" w:rsidRDefault="005B4C79" w:rsidP="005B4C79">
      <w:pPr>
        <w:pStyle w:val="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Телефон учителя або керівника ______________________________._</w:t>
      </w:r>
    </w:p>
    <w:p w:rsidR="005B4C79" w:rsidRDefault="005B4C79" w:rsidP="005B4C79">
      <w:pPr>
        <w:pStyle w:val="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5B4C79" w:rsidRDefault="005B4C79" w:rsidP="005B4C79">
      <w:pPr>
        <w:pStyle w:val="1"/>
        <w:spacing w:before="18"/>
        <w:ind w:left="113"/>
        <w:rPr>
          <w:sz w:val="32"/>
          <w:szCs w:val="32"/>
        </w:rPr>
      </w:pPr>
      <w:r>
        <w:rPr>
          <w:sz w:val="32"/>
          <w:szCs w:val="32"/>
        </w:rPr>
        <w:t>Назва роботи: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1498600</wp:posOffset>
            </wp:positionH>
            <wp:positionV relativeFrom="paragraph">
              <wp:posOffset>228600</wp:posOffset>
            </wp:positionV>
            <wp:extent cx="4479925" cy="82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_______________________________________________</w:t>
      </w:r>
    </w:p>
    <w:p w:rsidR="005B4C79" w:rsidRDefault="005B4C79" w:rsidP="005B4C79">
      <w:pPr>
        <w:pStyle w:val="1"/>
        <w:spacing w:before="9"/>
        <w:rPr>
          <w:sz w:val="11"/>
          <w:szCs w:val="11"/>
        </w:rPr>
      </w:pPr>
    </w:p>
    <w:p w:rsidR="005B4C79" w:rsidRDefault="005B4C79" w:rsidP="005B4C79">
      <w:pPr>
        <w:pStyle w:val="1"/>
        <w:ind w:left="113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215900</wp:posOffset>
            </wp:positionV>
            <wp:extent cx="5695950" cy="8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____________________________________________________________</w:t>
      </w:r>
      <w:r w:rsidR="00BE1D90">
        <w:rPr>
          <w:sz w:val="32"/>
          <w:szCs w:val="32"/>
        </w:rPr>
        <w:t>_________________________________________________________</w:t>
      </w:r>
    </w:p>
    <w:p w:rsidR="005B4C79" w:rsidRDefault="005B4C79" w:rsidP="005B4C79">
      <w:pPr>
        <w:pStyle w:val="1"/>
        <w:spacing w:before="2"/>
        <w:rPr>
          <w:sz w:val="12"/>
          <w:szCs w:val="12"/>
        </w:rPr>
      </w:pPr>
    </w:p>
    <w:p w:rsidR="005B4C79" w:rsidRDefault="005B4C79" w:rsidP="005B4C79">
      <w:pPr>
        <w:pStyle w:val="1"/>
        <w:ind w:left="113"/>
        <w:rPr>
          <w:sz w:val="32"/>
          <w:szCs w:val="32"/>
        </w:rPr>
      </w:pPr>
      <w:r>
        <w:rPr>
          <w:sz w:val="32"/>
          <w:szCs w:val="32"/>
        </w:rPr>
        <w:t>Техніка виконання:___________</w:t>
      </w:r>
      <w:r w:rsidR="00BE1D90">
        <w:rPr>
          <w:sz w:val="32"/>
          <w:szCs w:val="32"/>
        </w:rPr>
        <w:t>_______________________________</w:t>
      </w:r>
    </w:p>
    <w:p w:rsidR="005B4C79" w:rsidRDefault="005B4C79" w:rsidP="005B4C79">
      <w:pPr>
        <w:pStyle w:val="1"/>
        <w:ind w:left="11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  <w:r w:rsidR="00BE1D90">
        <w:rPr>
          <w:sz w:val="32"/>
          <w:szCs w:val="32"/>
        </w:rPr>
        <w:t>_________________________________________________________</w:t>
      </w:r>
      <w:bookmarkStart w:id="2" w:name="_GoBack"/>
      <w:bookmarkEnd w:id="2"/>
    </w:p>
    <w:p w:rsidR="005B4C79" w:rsidRDefault="005B4C79" w:rsidP="005B4C79">
      <w:pPr>
        <w:pStyle w:val="1"/>
        <w:ind w:left="113"/>
        <w:rPr>
          <w:sz w:val="32"/>
          <w:szCs w:val="32"/>
        </w:rPr>
      </w:pPr>
    </w:p>
    <w:p w:rsidR="005B4C79" w:rsidRDefault="005B4C79" w:rsidP="005B4C79">
      <w:pPr>
        <w:pStyle w:val="1"/>
        <w:ind w:left="113"/>
        <w:rPr>
          <w:sz w:val="32"/>
          <w:szCs w:val="32"/>
        </w:rPr>
      </w:pPr>
      <w:r>
        <w:rPr>
          <w:sz w:val="32"/>
          <w:szCs w:val="32"/>
        </w:rPr>
        <w:t xml:space="preserve">Дата заповнення анкети _______________________________________ </w:t>
      </w:r>
    </w:p>
    <w:p w:rsidR="00214A6E" w:rsidRDefault="00214A6E"/>
    <w:sectPr w:rsidR="00214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C8"/>
    <w:rsid w:val="00191D20"/>
    <w:rsid w:val="00214A6E"/>
    <w:rsid w:val="005B4C79"/>
    <w:rsid w:val="008274A7"/>
    <w:rsid w:val="009676C8"/>
    <w:rsid w:val="00B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5BF3"/>
  <w15:chartTrackingRefBased/>
  <w15:docId w15:val="{AAA86F51-03F0-427A-BB2F-E56C6B92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5B4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kafedra_om@meta.u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2743</Words>
  <Characters>1564</Characters>
  <Application>Microsoft Office Word</Application>
  <DocSecurity>0</DocSecurity>
  <Lines>13</Lines>
  <Paragraphs>8</Paragraphs>
  <ScaleCrop>false</ScaleCrop>
  <Company>SPecialiST RePack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Kafedra_om</dc:creator>
  <cp:keywords/>
  <dc:description/>
  <cp:lastModifiedBy>Kafedra_om</cp:lastModifiedBy>
  <cp:revision>5</cp:revision>
  <dcterms:created xsi:type="dcterms:W3CDTF">2019-11-05T11:35:00Z</dcterms:created>
  <dcterms:modified xsi:type="dcterms:W3CDTF">2019-11-05T11:37:00Z</dcterms:modified>
</cp:coreProperties>
</file>